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42" w:rsidRPr="00935722" w:rsidRDefault="00935722" w:rsidP="001E684B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497642" w:rsidRPr="00935722" w:rsidRDefault="00935722" w:rsidP="001E684B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497642" w:rsidRPr="00935722" w:rsidRDefault="00935722" w:rsidP="001E684B">
      <w:pPr>
        <w:rPr>
          <w:b/>
          <w:sz w:val="24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9"/>
        <w:gridCol w:w="923"/>
        <w:gridCol w:w="1120"/>
        <w:gridCol w:w="1450"/>
        <w:gridCol w:w="1384"/>
        <w:gridCol w:w="1981"/>
        <w:gridCol w:w="1603"/>
      </w:tblGrid>
      <w:tr w:rsidR="00AC06C2" w:rsidTr="001E684B">
        <w:trPr>
          <w:trHeight w:val="20"/>
        </w:trPr>
        <w:tc>
          <w:tcPr>
            <w:tcW w:w="5000" w:type="pct"/>
            <w:gridSpan w:val="7"/>
          </w:tcPr>
          <w:p w:rsidR="00497642" w:rsidRDefault="00935722" w:rsidP="001E684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C06C2" w:rsidRPr="00935722" w:rsidTr="001E684B">
        <w:trPr>
          <w:trHeight w:val="20"/>
        </w:trPr>
        <w:tc>
          <w:tcPr>
            <w:tcW w:w="2455" w:type="pct"/>
            <w:gridSpan w:val="4"/>
          </w:tcPr>
          <w:p w:rsidR="00497642" w:rsidRPr="00935722" w:rsidRDefault="00935722" w:rsidP="001E684B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497642" w:rsidRPr="00935722" w:rsidRDefault="00935722" w:rsidP="001E684B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AC06C2" w:rsidRPr="00935722" w:rsidTr="001E684B">
        <w:trPr>
          <w:trHeight w:val="20"/>
        </w:trPr>
        <w:tc>
          <w:tcPr>
            <w:tcW w:w="2455" w:type="pct"/>
            <w:gridSpan w:val="4"/>
          </w:tcPr>
          <w:p w:rsidR="00497642" w:rsidRPr="00935722" w:rsidRDefault="00935722" w:rsidP="001E684B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497642" w:rsidRPr="00935722" w:rsidRDefault="00935722" w:rsidP="001E684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C06C2" w:rsidRPr="00935722" w:rsidTr="001E684B">
        <w:trPr>
          <w:trHeight w:val="20"/>
        </w:trPr>
        <w:tc>
          <w:tcPr>
            <w:tcW w:w="2455" w:type="pct"/>
            <w:gridSpan w:val="4"/>
          </w:tcPr>
          <w:p w:rsidR="00497642" w:rsidRDefault="00935722" w:rsidP="001E68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497642" w:rsidRPr="00935722" w:rsidRDefault="00935722" w:rsidP="001E684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C06C2" w:rsidTr="001E684B">
        <w:trPr>
          <w:trHeight w:val="20"/>
        </w:trPr>
        <w:tc>
          <w:tcPr>
            <w:tcW w:w="2455" w:type="pct"/>
            <w:gridSpan w:val="4"/>
          </w:tcPr>
          <w:p w:rsidR="00497642" w:rsidRDefault="00935722" w:rsidP="001E68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497642" w:rsidRDefault="00935722" w:rsidP="001E684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C06C2" w:rsidTr="001E684B">
        <w:trPr>
          <w:trHeight w:val="20"/>
        </w:trPr>
        <w:tc>
          <w:tcPr>
            <w:tcW w:w="2455" w:type="pct"/>
            <w:gridSpan w:val="4"/>
            <w:tcBorders>
              <w:bottom w:val="single" w:sz="6" w:space="0" w:color="000000"/>
            </w:tcBorders>
          </w:tcPr>
          <w:p w:rsidR="00497642" w:rsidRDefault="00935722" w:rsidP="001E68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  <w:tcBorders>
              <w:bottom w:val="single" w:sz="6" w:space="0" w:color="000000"/>
            </w:tcBorders>
          </w:tcPr>
          <w:p w:rsidR="00497642" w:rsidRDefault="00935722" w:rsidP="001E684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C06C2" w:rsidTr="001E684B">
        <w:trPr>
          <w:trHeight w:val="20"/>
        </w:trPr>
        <w:tc>
          <w:tcPr>
            <w:tcW w:w="2455" w:type="pct"/>
            <w:gridSpan w:val="4"/>
            <w:tcBorders>
              <w:top w:val="single" w:sz="6" w:space="0" w:color="000000"/>
            </w:tcBorders>
          </w:tcPr>
          <w:p w:rsidR="00497642" w:rsidRPr="00935722" w:rsidRDefault="00935722" w:rsidP="001E684B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  <w:tcBorders>
              <w:top w:val="single" w:sz="6" w:space="0" w:color="000000"/>
            </w:tcBorders>
            <w:vAlign w:val="center"/>
          </w:tcPr>
          <w:p w:rsidR="00497642" w:rsidRDefault="00935722" w:rsidP="001E684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C06C2" w:rsidTr="001E684B">
        <w:trPr>
          <w:trHeight w:val="20"/>
        </w:trPr>
        <w:tc>
          <w:tcPr>
            <w:tcW w:w="2455" w:type="pct"/>
            <w:gridSpan w:val="4"/>
          </w:tcPr>
          <w:p w:rsidR="00497642" w:rsidRPr="00935722" w:rsidRDefault="00935722" w:rsidP="001E684B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1E684B" w:rsidRDefault="00935722" w:rsidP="001E684B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35722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35722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935722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935722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</w:p>
          <w:p w:rsidR="00497642" w:rsidRPr="001E684B" w:rsidRDefault="00935722" w:rsidP="001E684B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35722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35722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935722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1E684B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935722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1E684B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935722">
                <w:rPr>
                  <w:b/>
                  <w:sz w:val="24"/>
                  <w:u w:val="thick"/>
                </w:rPr>
                <w:t>/</w:t>
              </w:r>
              <w:r w:rsidRPr="001E684B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935722">
                <w:rPr>
                  <w:b/>
                  <w:sz w:val="24"/>
                  <w:u w:val="thick"/>
                </w:rPr>
                <w:t>/</w:t>
              </w:r>
              <w:r w:rsidRPr="001E684B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935722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1E684B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935722">
                <w:rPr>
                  <w:b/>
                  <w:sz w:val="24"/>
                  <w:u w:val="thick"/>
                </w:rPr>
                <w:t>?</w:t>
              </w:r>
              <w:r w:rsidRPr="001E684B">
                <w:rPr>
                  <w:b/>
                  <w:sz w:val="24"/>
                  <w:u w:val="thick"/>
                  <w:lang w:val="en-US"/>
                </w:rPr>
                <w:t>id</w:t>
              </w:r>
              <w:r w:rsidRPr="00935722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AC06C2" w:rsidTr="001E684B">
        <w:trPr>
          <w:trHeight w:val="20"/>
        </w:trPr>
        <w:tc>
          <w:tcPr>
            <w:tcW w:w="2455" w:type="pct"/>
            <w:gridSpan w:val="4"/>
          </w:tcPr>
          <w:p w:rsidR="00497642" w:rsidRPr="00935722" w:rsidRDefault="00935722" w:rsidP="001E684B">
            <w:pPr>
              <w:pStyle w:val="TableParagraph"/>
              <w:tabs>
                <w:tab w:val="left" w:pos="1026"/>
                <w:tab w:val="left" w:pos="2060"/>
                <w:tab w:val="left" w:pos="2176"/>
                <w:tab w:val="left" w:pos="3344"/>
                <w:tab w:val="left" w:pos="39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497642" w:rsidRDefault="00935722" w:rsidP="001E684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8, 2019</w:t>
            </w:r>
          </w:p>
        </w:tc>
      </w:tr>
      <w:tr w:rsidR="00AC06C2" w:rsidRPr="00935722" w:rsidTr="001E684B">
        <w:trPr>
          <w:trHeight w:val="20"/>
        </w:trPr>
        <w:tc>
          <w:tcPr>
            <w:tcW w:w="5000" w:type="pct"/>
            <w:gridSpan w:val="7"/>
          </w:tcPr>
          <w:p w:rsidR="00497642" w:rsidRPr="00935722" w:rsidRDefault="00935722" w:rsidP="001E684B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497642" w:rsidRPr="00935722" w:rsidRDefault="00935722" w:rsidP="001E684B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AC06C2" w:rsidRPr="00935722" w:rsidTr="001E684B">
        <w:trPr>
          <w:trHeight w:val="20"/>
        </w:trPr>
        <w:tc>
          <w:tcPr>
            <w:tcW w:w="5000" w:type="pct"/>
            <w:gridSpan w:val="7"/>
          </w:tcPr>
          <w:p w:rsidR="00497642" w:rsidRPr="00935722" w:rsidRDefault="00935722" w:rsidP="00633322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</w:t>
            </w:r>
            <w:proofErr w:type="gramStart"/>
            <w:r>
              <w:rPr>
                <w:sz w:val="24"/>
                <w:lang w:val="en-US"/>
              </w:rPr>
              <w:t>Directors: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April 8, 2019.</w:t>
            </w:r>
          </w:p>
          <w:p w:rsidR="00497642" w:rsidRPr="00935722" w:rsidRDefault="00935722" w:rsidP="0063332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9, 2019.</w:t>
            </w:r>
          </w:p>
          <w:p w:rsidR="00497642" w:rsidRPr="00935722" w:rsidRDefault="00935722" w:rsidP="0063332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Agenda of the meeting of the Issuer's Board of </w:t>
            </w:r>
            <w:r>
              <w:rPr>
                <w:sz w:val="24"/>
                <w:lang w:val="en-US"/>
              </w:rPr>
              <w:t>Directors:</w:t>
            </w:r>
          </w:p>
          <w:p w:rsidR="00497642" w:rsidRPr="00935722" w:rsidRDefault="00935722" w:rsidP="00633322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0" w:firstLine="71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execution of the business plan of IDGC of the South, PJSC for 2018.</w:t>
            </w:r>
          </w:p>
          <w:p w:rsidR="00497642" w:rsidRPr="00935722" w:rsidRDefault="00935722" w:rsidP="00633322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0" w:firstLine="71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report on the results of the Company's investment program for 2018.</w:t>
            </w:r>
          </w:p>
          <w:p w:rsidR="00497642" w:rsidRPr="00935722" w:rsidRDefault="00935722" w:rsidP="00633322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0" w:firstLine="71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business plan of IDGC of the South, PJSC for 2019 and forecast indic</w:t>
            </w:r>
            <w:r>
              <w:rPr>
                <w:b/>
                <w:sz w:val="24"/>
                <w:lang w:val="en-US"/>
              </w:rPr>
              <w:t>ators for 2020-2023.</w:t>
            </w:r>
          </w:p>
        </w:tc>
      </w:tr>
      <w:tr w:rsidR="00AC06C2" w:rsidTr="001E684B">
        <w:trPr>
          <w:trHeight w:val="20"/>
        </w:trPr>
        <w:tc>
          <w:tcPr>
            <w:tcW w:w="5000" w:type="pct"/>
            <w:gridSpan w:val="7"/>
          </w:tcPr>
          <w:p w:rsidR="00497642" w:rsidRDefault="00935722" w:rsidP="00A3205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935722" w:rsidTr="00935722">
        <w:trPr>
          <w:trHeight w:val="466"/>
        </w:trPr>
        <w:tc>
          <w:tcPr>
            <w:tcW w:w="3164" w:type="pct"/>
            <w:gridSpan w:val="5"/>
            <w:vMerge w:val="restart"/>
            <w:tcBorders>
              <w:bottom w:val="nil"/>
              <w:right w:val="nil"/>
            </w:tcBorders>
          </w:tcPr>
          <w:p w:rsidR="00935722" w:rsidRPr="00935722" w:rsidRDefault="00935722" w:rsidP="001E684B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</w:t>
            </w:r>
          </w:p>
          <w:p w:rsidR="00935722" w:rsidRPr="00935722" w:rsidRDefault="00935722" w:rsidP="001E684B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Relations Department</w:t>
            </w:r>
          </w:p>
          <w:p w:rsidR="00935722" w:rsidRPr="00935722" w:rsidRDefault="00935722" w:rsidP="001E684B">
            <w:pPr>
              <w:pStyle w:val="TableParagraph"/>
              <w:tabs>
                <w:tab w:val="left" w:pos="5073"/>
                <w:tab w:val="left" w:pos="6688"/>
                <w:tab w:val="left" w:pos="807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(under power of attorney No. 86-19 on behalf of January 1, 2019) </w:t>
            </w:r>
          </w:p>
          <w:p w:rsidR="00935722" w:rsidRDefault="00935722" w:rsidP="0093572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015" w:type="pct"/>
            <w:tcBorders>
              <w:left w:val="nil"/>
              <w:bottom w:val="nil"/>
              <w:right w:val="nil"/>
            </w:tcBorders>
          </w:tcPr>
          <w:p w:rsidR="00935722" w:rsidRDefault="00935722" w:rsidP="001E684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21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35722" w:rsidRDefault="00935722" w:rsidP="0093572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E.N. Pavlova</w:t>
            </w:r>
          </w:p>
        </w:tc>
      </w:tr>
      <w:tr w:rsidR="00935722" w:rsidTr="00935722">
        <w:trPr>
          <w:trHeight w:val="325"/>
        </w:trPr>
        <w:tc>
          <w:tcPr>
            <w:tcW w:w="3164" w:type="pct"/>
            <w:gridSpan w:val="5"/>
            <w:vMerge/>
            <w:tcBorders>
              <w:top w:val="nil"/>
              <w:bottom w:val="nil"/>
              <w:right w:val="nil"/>
            </w:tcBorders>
          </w:tcPr>
          <w:p w:rsidR="00935722" w:rsidRDefault="00935722" w:rsidP="001E684B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935722" w:rsidRDefault="00935722" w:rsidP="001E684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(signature)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722" w:rsidRDefault="00935722" w:rsidP="001E684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935722" w:rsidTr="00935722">
        <w:trPr>
          <w:trHeight w:val="574"/>
        </w:trPr>
        <w:tc>
          <w:tcPr>
            <w:tcW w:w="3164" w:type="pct"/>
            <w:gridSpan w:val="5"/>
            <w:vMerge/>
            <w:tcBorders>
              <w:top w:val="nil"/>
              <w:bottom w:val="nil"/>
              <w:right w:val="nil"/>
            </w:tcBorders>
          </w:tcPr>
          <w:p w:rsidR="00935722" w:rsidRDefault="00935722" w:rsidP="001E684B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:rsidR="00935722" w:rsidRDefault="00935722" w:rsidP="001E684B">
            <w:pPr>
              <w:pStyle w:val="TableParagraph"/>
              <w:ind w:left="0"/>
              <w:jc w:val="center"/>
              <w:rPr>
                <w:sz w:val="24"/>
              </w:rPr>
            </w:pPr>
            <w:r w:rsidRPr="00935722">
              <w:rPr>
                <w:sz w:val="24"/>
              </w:rPr>
              <w:t>L.S.</w:t>
            </w:r>
          </w:p>
        </w:tc>
        <w:tc>
          <w:tcPr>
            <w:tcW w:w="8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722" w:rsidRDefault="00935722" w:rsidP="001E684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AC06C2" w:rsidTr="001E684B">
        <w:trPr>
          <w:trHeight w:val="20"/>
        </w:trPr>
        <w:tc>
          <w:tcPr>
            <w:tcW w:w="665" w:type="pct"/>
            <w:tcBorders>
              <w:top w:val="nil"/>
              <w:right w:val="nil"/>
            </w:tcBorders>
          </w:tcPr>
          <w:p w:rsidR="00497642" w:rsidRDefault="00935722" w:rsidP="001E68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Date: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</w:tcPr>
          <w:p w:rsidR="00497642" w:rsidRDefault="00935722" w:rsidP="001E68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April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</w:tcPr>
          <w:p w:rsidR="00497642" w:rsidRDefault="00935722" w:rsidP="001E68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"09",</w:t>
            </w:r>
          </w:p>
        </w:tc>
        <w:tc>
          <w:tcPr>
            <w:tcW w:w="743" w:type="pct"/>
            <w:tcBorders>
              <w:top w:val="nil"/>
              <w:left w:val="nil"/>
              <w:right w:val="nil"/>
            </w:tcBorders>
          </w:tcPr>
          <w:p w:rsidR="00497642" w:rsidRDefault="00935722" w:rsidP="001E68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2545" w:type="pct"/>
            <w:gridSpan w:val="3"/>
            <w:tcBorders>
              <w:top w:val="nil"/>
              <w:left w:val="nil"/>
            </w:tcBorders>
          </w:tcPr>
          <w:p w:rsidR="00497642" w:rsidRDefault="00935722" w:rsidP="001E684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25CF" w:rsidRDefault="00935722" w:rsidP="001E684B">
      <w:bookmarkStart w:id="0" w:name="_GoBack"/>
      <w:bookmarkEnd w:id="0"/>
    </w:p>
    <w:sectPr w:rsidR="009C25CF" w:rsidSect="001E684B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5D46"/>
    <w:multiLevelType w:val="multilevel"/>
    <w:tmpl w:val="3AE4BD82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6C2"/>
    <w:rsid w:val="00935722"/>
    <w:rsid w:val="00A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8310-6094-481E-9BCA-0293BCC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76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497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642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7642"/>
  </w:style>
  <w:style w:type="paragraph" w:customStyle="1" w:styleId="TableParagraph">
    <w:name w:val="Table Paragraph"/>
    <w:basedOn w:val="a"/>
    <w:uiPriority w:val="1"/>
    <w:qFormat/>
    <w:rsid w:val="00497642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2019-12-28T19:43:00Z</dcterms:created>
  <dcterms:modified xsi:type="dcterms:W3CDTF">2020-01-20T13:40:00Z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